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3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853"/>
        </w:tabs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东营科技职业学院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“廉洁文化进校园”文化作品汇总表</w:t>
      </w:r>
      <w:bookmarkEnd w:id="0"/>
    </w:p>
    <w:p>
      <w:pPr>
        <w:spacing w:line="600" w:lineRule="exact"/>
        <w:ind w:firstLine="8037" w:firstLineChars="3349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/>
          <w:color w:val="000000"/>
          <w:sz w:val="24"/>
          <w:szCs w:val="24"/>
        </w:rPr>
        <w:t xml:space="preserve">  </w:t>
      </w:r>
      <w:r>
        <w:rPr>
          <w:rFonts w:hint="eastAsia" w:eastAsia="楷体_GB2312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eastAsia="楷体_GB2312"/>
          <w:color w:val="000000"/>
          <w:sz w:val="24"/>
          <w:szCs w:val="24"/>
        </w:rPr>
        <w:t xml:space="preserve"> </w:t>
      </w:r>
      <w:r>
        <w:rPr>
          <w:rFonts w:hint="eastAsia" w:eastAsia="楷体_GB2312" w:cs="楷体_GB2312"/>
          <w:color w:val="000000"/>
          <w:sz w:val="24"/>
          <w:szCs w:val="24"/>
        </w:rPr>
        <w:t>填表</w:t>
      </w:r>
      <w:r>
        <w:rPr>
          <w:rFonts w:hint="eastAsia" w:eastAsia="楷体_GB2312" w:cs="楷体_GB2312"/>
          <w:color w:val="000000"/>
          <w:sz w:val="24"/>
          <w:szCs w:val="24"/>
          <w:lang w:eastAsia="zh-CN"/>
        </w:rPr>
        <w:t>单位</w:t>
      </w:r>
      <w:r>
        <w:rPr>
          <w:rFonts w:hint="eastAsia" w:eastAsia="楷体_GB2312" w:cs="楷体_GB2312"/>
          <w:color w:val="000000"/>
          <w:sz w:val="24"/>
          <w:szCs w:val="24"/>
        </w:rPr>
        <w:t>：</w:t>
      </w:r>
      <w:r>
        <w:rPr>
          <w:rFonts w:eastAsia="楷体_GB2312"/>
          <w:color w:val="000000"/>
          <w:sz w:val="24"/>
          <w:szCs w:val="24"/>
        </w:rPr>
        <w:t xml:space="preserve">   </w:t>
      </w:r>
      <w:r>
        <w:rPr>
          <w:rFonts w:hint="eastAsia" w:eastAsia="楷体_GB2312"/>
          <w:color w:val="000000"/>
          <w:sz w:val="24"/>
          <w:szCs w:val="24"/>
        </w:rPr>
        <w:t xml:space="preserve">          </w:t>
      </w:r>
    </w:p>
    <w:tbl>
      <w:tblPr>
        <w:tblStyle w:val="3"/>
        <w:tblW w:w="131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3"/>
        <w:gridCol w:w="1777"/>
        <w:gridCol w:w="2928"/>
        <w:gridCol w:w="1276"/>
        <w:gridCol w:w="1604"/>
        <w:gridCol w:w="1701"/>
        <w:gridCol w:w="1687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班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备</w:t>
            </w:r>
            <w:r>
              <w:rPr>
                <w:rFonts w:hint="eastAsia" w:eastAsia="黑体" w:cs="黑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书法</w:t>
            </w: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绘画</w:t>
            </w: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剪纸</w:t>
            </w: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微视频</w:t>
            </w: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0B72"/>
    <w:rsid w:val="3C2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2019-03-21T01:06:00Z</dcterms:created>
  <dc:creator>Lollipop</dc:creator>
  <cp:lastModifiedBy>Lollipop</cp:lastModifiedBy>
  <dcterms:modified xsi:type="dcterms:W3CDTF">2019-03-21T01:07:19Z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